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E3" w:rsidRDefault="004971E3" w:rsidP="004971E3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</w:p>
    <w:p w:rsidR="006B6300" w:rsidRDefault="00D10E4B" w:rsidP="000C36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поступивших зая</w:t>
      </w:r>
      <w:r w:rsidR="00365B7E">
        <w:rPr>
          <w:rFonts w:ascii="Times New Roman" w:eastAsia="Times New Roman" w:hAnsi="Times New Roman"/>
          <w:b/>
          <w:sz w:val="24"/>
          <w:szCs w:val="24"/>
          <w:lang w:eastAsia="ru-RU"/>
        </w:rPr>
        <w:t>вок в Администрацию Подовинного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</w:t>
      </w:r>
      <w:r w:rsidR="0061037A">
        <w:rPr>
          <w:rFonts w:ascii="Times New Roman" w:eastAsia="Times New Roman" w:hAnsi="Times New Roman"/>
          <w:b/>
          <w:sz w:val="24"/>
          <w:szCs w:val="24"/>
          <w:lang w:eastAsia="ru-RU"/>
        </w:rPr>
        <w:t>ления на предоставление субсидий</w:t>
      </w:r>
      <w:r w:rsidR="00365B7E">
        <w:rPr>
          <w:rFonts w:ascii="Times New Roman" w:eastAsia="Times New Roman" w:hAnsi="Times New Roman"/>
          <w:b/>
          <w:sz w:val="24"/>
          <w:szCs w:val="24"/>
          <w:lang w:eastAsia="ru-RU"/>
        </w:rPr>
        <w:t>, в целях финансового обеспечения затрат в связи с выполнением ремонтных работ на сетях и объектах водоснабжения, находящихся в муниципальной собственности Подовинного сельского поселения, в том числе в рамках подготовки к осенне</w:t>
      </w:r>
      <w:proofErr w:type="gramStart"/>
      <w:r w:rsidR="00365B7E">
        <w:rPr>
          <w:rFonts w:ascii="Times New Roman" w:eastAsia="Times New Roman" w:hAnsi="Times New Roman"/>
          <w:b/>
          <w:sz w:val="24"/>
          <w:szCs w:val="24"/>
          <w:lang w:eastAsia="ru-RU"/>
        </w:rPr>
        <w:t>е-</w:t>
      </w:r>
      <w:proofErr w:type="gramEnd"/>
      <w:r w:rsidR="00365B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зимнему периоду</w:t>
      </w:r>
    </w:p>
    <w:p w:rsidR="003D4BB0" w:rsidRDefault="003D4BB0" w:rsidP="000C36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4BB0" w:rsidRPr="003D4BB0" w:rsidRDefault="00365B7E" w:rsidP="003D4B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13.09</w:t>
      </w:r>
      <w:r w:rsidR="003D4BB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56A1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с. Подовинное</w:t>
      </w:r>
    </w:p>
    <w:p w:rsidR="006B6300" w:rsidRPr="00D10E4B" w:rsidRDefault="006B6300" w:rsidP="000C36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56"/>
        <w:gridCol w:w="2290"/>
        <w:gridCol w:w="2326"/>
        <w:gridCol w:w="2632"/>
        <w:gridCol w:w="1767"/>
      </w:tblGrid>
      <w:tr w:rsidR="00D10E4B" w:rsidTr="00D10E4B">
        <w:tc>
          <w:tcPr>
            <w:tcW w:w="556" w:type="dxa"/>
          </w:tcPr>
          <w:p w:rsidR="00D10E4B" w:rsidRDefault="00D10E4B" w:rsidP="006B630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0" w:type="dxa"/>
          </w:tcPr>
          <w:p w:rsidR="00D10E4B" w:rsidRDefault="00D10E4B" w:rsidP="00EF6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326" w:type="dxa"/>
          </w:tcPr>
          <w:p w:rsidR="00D10E4B" w:rsidRDefault="00D10E4B" w:rsidP="00EF6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632" w:type="dxa"/>
          </w:tcPr>
          <w:p w:rsidR="00D10E4B" w:rsidRDefault="00D10E4B" w:rsidP="00EF6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предоставляемой субсидии, руб.</w:t>
            </w:r>
          </w:p>
        </w:tc>
        <w:tc>
          <w:tcPr>
            <w:tcW w:w="1767" w:type="dxa"/>
          </w:tcPr>
          <w:p w:rsidR="00D10E4B" w:rsidRDefault="00D10E4B" w:rsidP="00EF6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</w:tr>
      <w:tr w:rsidR="00D10E4B" w:rsidTr="00D10E4B">
        <w:tc>
          <w:tcPr>
            <w:tcW w:w="556" w:type="dxa"/>
          </w:tcPr>
          <w:p w:rsidR="001C2587" w:rsidRDefault="001C2587" w:rsidP="006B630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E4B" w:rsidRDefault="00D10E4B" w:rsidP="006B630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0" w:type="dxa"/>
          </w:tcPr>
          <w:p w:rsidR="00D10E4B" w:rsidRDefault="00365B7E" w:rsidP="00EF6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                       « Октябрьский групповой водопровод»</w:t>
            </w:r>
          </w:p>
        </w:tc>
        <w:tc>
          <w:tcPr>
            <w:tcW w:w="2326" w:type="dxa"/>
          </w:tcPr>
          <w:p w:rsidR="00D10E4B" w:rsidRDefault="00D10E4B" w:rsidP="00EF6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Октябрьский муниципальный район</w:t>
            </w:r>
          </w:p>
        </w:tc>
        <w:tc>
          <w:tcPr>
            <w:tcW w:w="2632" w:type="dxa"/>
          </w:tcPr>
          <w:p w:rsidR="001C2587" w:rsidRDefault="001C2587" w:rsidP="001C25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E4B" w:rsidRPr="001C2587" w:rsidRDefault="00365B7E" w:rsidP="001C258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197 917,20</w:t>
            </w:r>
          </w:p>
        </w:tc>
        <w:tc>
          <w:tcPr>
            <w:tcW w:w="1767" w:type="dxa"/>
          </w:tcPr>
          <w:p w:rsidR="001C2587" w:rsidRDefault="001C2587" w:rsidP="00EF6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E4B" w:rsidRPr="002616D6" w:rsidRDefault="002616D6" w:rsidP="00FF44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bookmarkStart w:id="0" w:name="_GoBack"/>
            <w:bookmarkEnd w:id="0"/>
            <w:r w:rsidR="003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5.09</w:t>
            </w:r>
            <w:r w:rsidR="00514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56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14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B6300" w:rsidRDefault="006B6300" w:rsidP="006B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1E3" w:rsidRDefault="004971E3" w:rsidP="0044604D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sectPr w:rsidR="004971E3" w:rsidSect="0067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8EC"/>
    <w:multiLevelType w:val="hybridMultilevel"/>
    <w:tmpl w:val="7826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20A12"/>
    <w:multiLevelType w:val="hybridMultilevel"/>
    <w:tmpl w:val="FD90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F59A4"/>
    <w:rsid w:val="00020E31"/>
    <w:rsid w:val="000C360B"/>
    <w:rsid w:val="000F59A4"/>
    <w:rsid w:val="00141D59"/>
    <w:rsid w:val="001850CD"/>
    <w:rsid w:val="001C2587"/>
    <w:rsid w:val="001F67BA"/>
    <w:rsid w:val="00256A16"/>
    <w:rsid w:val="002616D6"/>
    <w:rsid w:val="002B4A7F"/>
    <w:rsid w:val="002C3C38"/>
    <w:rsid w:val="00365B7E"/>
    <w:rsid w:val="003D4BB0"/>
    <w:rsid w:val="0043156D"/>
    <w:rsid w:val="0044604D"/>
    <w:rsid w:val="00450F02"/>
    <w:rsid w:val="004971E3"/>
    <w:rsid w:val="004C5A8E"/>
    <w:rsid w:val="00514537"/>
    <w:rsid w:val="0059552A"/>
    <w:rsid w:val="005D003D"/>
    <w:rsid w:val="0061037A"/>
    <w:rsid w:val="00674F9A"/>
    <w:rsid w:val="006B6300"/>
    <w:rsid w:val="007104C2"/>
    <w:rsid w:val="00AF3A0F"/>
    <w:rsid w:val="00AF637B"/>
    <w:rsid w:val="00B0409E"/>
    <w:rsid w:val="00BE5144"/>
    <w:rsid w:val="00CB44D2"/>
    <w:rsid w:val="00D10E4B"/>
    <w:rsid w:val="00DA705A"/>
    <w:rsid w:val="00DD6129"/>
    <w:rsid w:val="00DF3E2C"/>
    <w:rsid w:val="00EF614B"/>
    <w:rsid w:val="00FD5A99"/>
    <w:rsid w:val="00FF4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A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00"/>
    <w:pPr>
      <w:ind w:left="720"/>
      <w:contextualSpacing/>
    </w:pPr>
  </w:style>
  <w:style w:type="table" w:styleId="a4">
    <w:name w:val="Table Grid"/>
    <w:basedOn w:val="a1"/>
    <w:uiPriority w:val="59"/>
    <w:rsid w:val="006B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A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00"/>
    <w:pPr>
      <w:ind w:left="720"/>
      <w:contextualSpacing/>
    </w:pPr>
  </w:style>
  <w:style w:type="table" w:styleId="a4">
    <w:name w:val="Table Grid"/>
    <w:basedOn w:val="a1"/>
    <w:uiPriority w:val="59"/>
    <w:rsid w:val="006B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Равильевна</cp:lastModifiedBy>
  <cp:revision>3</cp:revision>
  <cp:lastPrinted>2021-10-05T10:22:00Z</cp:lastPrinted>
  <dcterms:created xsi:type="dcterms:W3CDTF">2022-08-15T09:50:00Z</dcterms:created>
  <dcterms:modified xsi:type="dcterms:W3CDTF">2022-09-13T10:56:00Z</dcterms:modified>
</cp:coreProperties>
</file>